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65" w:rsidRPr="00927565" w:rsidRDefault="00927565" w:rsidP="00927565">
      <w:pPr>
        <w:pStyle w:val="NormalWeb"/>
        <w:rPr>
          <w:rFonts w:asciiTheme="majorHAnsi" w:hAnsiTheme="majorHAnsi"/>
          <w:sz w:val="32"/>
          <w:szCs w:val="32"/>
          <w:u w:val="single"/>
        </w:rPr>
      </w:pPr>
      <w:r w:rsidRPr="00927565">
        <w:rPr>
          <w:rStyle w:val="Strong"/>
          <w:rFonts w:asciiTheme="majorHAnsi" w:hAnsiTheme="majorHAnsi"/>
          <w:sz w:val="32"/>
          <w:szCs w:val="32"/>
          <w:u w:val="single"/>
        </w:rPr>
        <w:t>Mini English breakfast for 1</w:t>
      </w:r>
    </w:p>
    <w:p w:rsidR="00927565" w:rsidRPr="00927565" w:rsidRDefault="00927565" w:rsidP="00927565">
      <w:pPr>
        <w:pStyle w:val="NormalWeb"/>
        <w:rPr>
          <w:sz w:val="32"/>
          <w:szCs w:val="32"/>
        </w:rPr>
      </w:pPr>
      <w:r w:rsidRPr="00927565">
        <w:rPr>
          <w:sz w:val="32"/>
          <w:szCs w:val="32"/>
        </w:rPr>
        <w:t>1 egg, scrambled or poached</w:t>
      </w:r>
      <w:r w:rsidRPr="00927565">
        <w:rPr>
          <w:sz w:val="32"/>
          <w:szCs w:val="32"/>
        </w:rPr>
        <w:br/>
        <w:t>1 slice of un-smoked bacon, grilled</w:t>
      </w:r>
      <w:r w:rsidRPr="00927565">
        <w:rPr>
          <w:sz w:val="32"/>
          <w:szCs w:val="32"/>
        </w:rPr>
        <w:br/>
        <w:t>1 or 2 grilled tomatoes</w:t>
      </w:r>
      <w:r w:rsidRPr="00927565">
        <w:rPr>
          <w:sz w:val="32"/>
          <w:szCs w:val="32"/>
        </w:rPr>
        <w:br/>
        <w:t>1 slice of wholemeal or rye bread</w:t>
      </w: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565"/>
    <w:rsid w:val="002E4544"/>
    <w:rsid w:val="00923B2E"/>
    <w:rsid w:val="0092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56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27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2015-07-23T16:08:00Z</dcterms:created>
  <dcterms:modified xsi:type="dcterms:W3CDTF">2015-07-23T16:08:00Z</dcterms:modified>
</cp:coreProperties>
</file>