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8D3" w:rsidRPr="00E238D3" w:rsidRDefault="00E238D3" w:rsidP="00E238D3">
      <w:pPr>
        <w:spacing w:before="100" w:beforeAutospacing="1" w:after="100" w:afterAutospacing="1"/>
        <w:ind w:left="0" w:firstLine="0"/>
        <w:outlineLvl w:val="0"/>
        <w:rPr>
          <w:rFonts w:ascii="Times New Roman" w:eastAsia="Times New Roman" w:hAnsi="Times New Roman" w:cs="Times New Roman"/>
          <w:b/>
          <w:bCs/>
          <w:kern w:val="36"/>
          <w:sz w:val="48"/>
          <w:szCs w:val="48"/>
          <w:lang w:eastAsia="en-GB"/>
        </w:rPr>
      </w:pPr>
      <w:r w:rsidRPr="00E238D3">
        <w:rPr>
          <w:rFonts w:ascii="Times New Roman" w:eastAsia="Times New Roman" w:hAnsi="Times New Roman" w:cs="Times New Roman"/>
          <w:b/>
          <w:bCs/>
          <w:kern w:val="36"/>
          <w:sz w:val="48"/>
          <w:szCs w:val="48"/>
          <w:lang w:eastAsia="en-GB"/>
        </w:rPr>
        <w:t>Breakfast Quesadillas with Black Beans, Spinach + Mushrooms</w:t>
      </w:r>
    </w:p>
    <w:p w:rsidR="00E238D3" w:rsidRPr="00E238D3" w:rsidRDefault="00E238D3" w:rsidP="00E238D3">
      <w:pPr>
        <w:numPr>
          <w:ilvl w:val="0"/>
          <w:numId w:val="1"/>
        </w:numPr>
        <w:spacing w:before="100" w:beforeAutospacing="1" w:after="100" w:afterAutospacing="1"/>
        <w:rPr>
          <w:color w:val="000000" w:themeColor="text1"/>
          <w:sz w:val="28"/>
          <w:szCs w:val="28"/>
        </w:rPr>
      </w:pPr>
      <w:r w:rsidRPr="00E238D3">
        <w:rPr>
          <w:rStyle w:val="Strong"/>
          <w:b w:val="0"/>
          <w:color w:val="000000" w:themeColor="text1"/>
          <w:sz w:val="28"/>
          <w:szCs w:val="28"/>
        </w:rPr>
        <w:t>1 tablespoon</w:t>
      </w:r>
      <w:r w:rsidRPr="00E238D3">
        <w:rPr>
          <w:color w:val="000000" w:themeColor="text1"/>
          <w:sz w:val="28"/>
          <w:szCs w:val="28"/>
        </w:rPr>
        <w:t xml:space="preserve"> </w:t>
      </w:r>
      <w:r w:rsidRPr="00E238D3">
        <w:rPr>
          <w:rStyle w:val="description"/>
          <w:color w:val="000000" w:themeColor="text1"/>
          <w:sz w:val="28"/>
          <w:szCs w:val="28"/>
        </w:rPr>
        <w:t>olive oil.</w:t>
      </w:r>
    </w:p>
    <w:p w:rsidR="00E238D3" w:rsidRPr="00E238D3" w:rsidRDefault="00E238D3" w:rsidP="00E238D3">
      <w:pPr>
        <w:numPr>
          <w:ilvl w:val="0"/>
          <w:numId w:val="1"/>
        </w:numPr>
        <w:spacing w:before="100" w:beforeAutospacing="1" w:after="100" w:afterAutospacing="1"/>
        <w:rPr>
          <w:color w:val="000000" w:themeColor="text1"/>
          <w:sz w:val="28"/>
          <w:szCs w:val="28"/>
        </w:rPr>
      </w:pPr>
      <w:r w:rsidRPr="00E238D3">
        <w:rPr>
          <w:rStyle w:val="Strong"/>
          <w:b w:val="0"/>
          <w:color w:val="000000" w:themeColor="text1"/>
          <w:sz w:val="28"/>
          <w:szCs w:val="28"/>
        </w:rPr>
        <w:t>200 g</w:t>
      </w:r>
      <w:r w:rsidRPr="00E238D3">
        <w:rPr>
          <w:color w:val="000000" w:themeColor="text1"/>
          <w:sz w:val="28"/>
          <w:szCs w:val="28"/>
        </w:rPr>
        <w:t xml:space="preserve"> </w:t>
      </w:r>
      <w:r w:rsidRPr="00E238D3">
        <w:rPr>
          <w:rStyle w:val="description"/>
          <w:color w:val="000000" w:themeColor="text1"/>
          <w:sz w:val="28"/>
          <w:szCs w:val="28"/>
        </w:rPr>
        <w:t>(7 oz) button mushrooms, wiped clean and sliced.</w:t>
      </w:r>
    </w:p>
    <w:p w:rsidR="00E238D3" w:rsidRPr="00E238D3" w:rsidRDefault="00E238D3" w:rsidP="00E238D3">
      <w:pPr>
        <w:numPr>
          <w:ilvl w:val="0"/>
          <w:numId w:val="1"/>
        </w:numPr>
        <w:spacing w:before="100" w:beforeAutospacing="1" w:after="100" w:afterAutospacing="1"/>
        <w:rPr>
          <w:color w:val="000000" w:themeColor="text1"/>
          <w:sz w:val="28"/>
          <w:szCs w:val="28"/>
        </w:rPr>
      </w:pPr>
      <w:r w:rsidRPr="00E238D3">
        <w:rPr>
          <w:rStyle w:val="Strong"/>
          <w:b w:val="0"/>
          <w:color w:val="000000" w:themeColor="text1"/>
          <w:sz w:val="28"/>
          <w:szCs w:val="28"/>
        </w:rPr>
        <w:t xml:space="preserve">1 </w:t>
      </w:r>
      <w:r w:rsidRPr="00E238D3">
        <w:rPr>
          <w:rStyle w:val="description"/>
          <w:color w:val="000000" w:themeColor="text1"/>
          <w:sz w:val="28"/>
          <w:szCs w:val="28"/>
        </w:rPr>
        <w:t>garlic cloves, crushed.</w:t>
      </w:r>
    </w:p>
    <w:p w:rsidR="00E238D3" w:rsidRPr="00E238D3" w:rsidRDefault="00E238D3" w:rsidP="00E238D3">
      <w:pPr>
        <w:numPr>
          <w:ilvl w:val="0"/>
          <w:numId w:val="1"/>
        </w:numPr>
        <w:spacing w:before="100" w:beforeAutospacing="1" w:after="100" w:afterAutospacing="1"/>
        <w:rPr>
          <w:color w:val="000000" w:themeColor="text1"/>
          <w:sz w:val="28"/>
          <w:szCs w:val="28"/>
        </w:rPr>
      </w:pPr>
      <w:r w:rsidRPr="00E238D3">
        <w:rPr>
          <w:rStyle w:val="Strong"/>
          <w:b w:val="0"/>
          <w:color w:val="000000" w:themeColor="text1"/>
          <w:sz w:val="28"/>
          <w:szCs w:val="28"/>
        </w:rPr>
        <w:t>400 g</w:t>
      </w:r>
      <w:r w:rsidRPr="00E238D3">
        <w:rPr>
          <w:color w:val="000000" w:themeColor="text1"/>
          <w:sz w:val="28"/>
          <w:szCs w:val="28"/>
        </w:rPr>
        <w:t xml:space="preserve"> </w:t>
      </w:r>
      <w:r w:rsidRPr="00E238D3">
        <w:rPr>
          <w:rStyle w:val="description"/>
          <w:color w:val="000000" w:themeColor="text1"/>
          <w:sz w:val="28"/>
          <w:szCs w:val="28"/>
        </w:rPr>
        <w:t>(14 oz) tin black beans drained and rinsed (see note).</w:t>
      </w:r>
    </w:p>
    <w:p w:rsidR="00E238D3" w:rsidRPr="00E238D3" w:rsidRDefault="00E238D3" w:rsidP="00E238D3">
      <w:pPr>
        <w:numPr>
          <w:ilvl w:val="0"/>
          <w:numId w:val="1"/>
        </w:numPr>
        <w:spacing w:before="100" w:beforeAutospacing="1" w:after="100" w:afterAutospacing="1"/>
        <w:rPr>
          <w:color w:val="000000" w:themeColor="text1"/>
          <w:sz w:val="28"/>
          <w:szCs w:val="28"/>
        </w:rPr>
      </w:pPr>
      <w:r w:rsidRPr="00E238D3">
        <w:rPr>
          <w:rStyle w:val="Strong"/>
          <w:b w:val="0"/>
          <w:color w:val="000000" w:themeColor="text1"/>
          <w:sz w:val="28"/>
          <w:szCs w:val="28"/>
        </w:rPr>
        <w:t xml:space="preserve">1 </w:t>
      </w:r>
      <w:r w:rsidRPr="00E238D3">
        <w:rPr>
          <w:rStyle w:val="description"/>
          <w:color w:val="000000" w:themeColor="text1"/>
          <w:sz w:val="28"/>
          <w:szCs w:val="28"/>
        </w:rPr>
        <w:t>vine-ripened tomato, diced.</w:t>
      </w:r>
    </w:p>
    <w:p w:rsidR="00E238D3" w:rsidRPr="00E238D3" w:rsidRDefault="00E238D3" w:rsidP="00E238D3">
      <w:pPr>
        <w:numPr>
          <w:ilvl w:val="0"/>
          <w:numId w:val="1"/>
        </w:numPr>
        <w:spacing w:before="100" w:beforeAutospacing="1" w:after="100" w:afterAutospacing="1"/>
        <w:rPr>
          <w:color w:val="000000" w:themeColor="text1"/>
          <w:sz w:val="28"/>
          <w:szCs w:val="28"/>
        </w:rPr>
      </w:pPr>
      <w:r w:rsidRPr="00E238D3">
        <w:rPr>
          <w:rStyle w:val="Strong"/>
          <w:b w:val="0"/>
          <w:color w:val="000000" w:themeColor="text1"/>
          <w:sz w:val="28"/>
          <w:szCs w:val="28"/>
        </w:rPr>
        <w:t>4 large</w:t>
      </w:r>
      <w:r w:rsidRPr="00E238D3">
        <w:rPr>
          <w:color w:val="000000" w:themeColor="text1"/>
          <w:sz w:val="28"/>
          <w:szCs w:val="28"/>
        </w:rPr>
        <w:t xml:space="preserve"> </w:t>
      </w:r>
      <w:r w:rsidRPr="00E238D3">
        <w:rPr>
          <w:rStyle w:val="description"/>
          <w:color w:val="000000" w:themeColor="text1"/>
          <w:sz w:val="28"/>
          <w:szCs w:val="28"/>
        </w:rPr>
        <w:t>wholegrain tortillas.</w:t>
      </w:r>
    </w:p>
    <w:p w:rsidR="00E238D3" w:rsidRPr="00E238D3" w:rsidRDefault="00E238D3" w:rsidP="00E238D3">
      <w:pPr>
        <w:numPr>
          <w:ilvl w:val="0"/>
          <w:numId w:val="1"/>
        </w:numPr>
        <w:spacing w:before="100" w:beforeAutospacing="1" w:after="100" w:afterAutospacing="1"/>
        <w:rPr>
          <w:color w:val="000000" w:themeColor="text1"/>
          <w:sz w:val="28"/>
          <w:szCs w:val="28"/>
        </w:rPr>
      </w:pPr>
      <w:r w:rsidRPr="00E238D3">
        <w:rPr>
          <w:rStyle w:val="Strong"/>
          <w:b w:val="0"/>
          <w:color w:val="000000" w:themeColor="text1"/>
          <w:sz w:val="28"/>
          <w:szCs w:val="28"/>
        </w:rPr>
        <w:t>50 g</w:t>
      </w:r>
      <w:r w:rsidRPr="00E238D3">
        <w:rPr>
          <w:color w:val="000000" w:themeColor="text1"/>
          <w:sz w:val="28"/>
          <w:szCs w:val="28"/>
        </w:rPr>
        <w:t xml:space="preserve"> </w:t>
      </w:r>
      <w:r w:rsidRPr="00E238D3">
        <w:rPr>
          <w:rStyle w:val="description"/>
          <w:color w:val="000000" w:themeColor="text1"/>
          <w:sz w:val="28"/>
          <w:szCs w:val="28"/>
        </w:rPr>
        <w:t>(1/2 cup) grated Cheddar cheese.</w:t>
      </w:r>
    </w:p>
    <w:p w:rsidR="00E238D3" w:rsidRPr="00E238D3" w:rsidRDefault="00E238D3" w:rsidP="00E238D3">
      <w:pPr>
        <w:numPr>
          <w:ilvl w:val="0"/>
          <w:numId w:val="1"/>
        </w:numPr>
        <w:spacing w:before="100" w:beforeAutospacing="1" w:after="100" w:afterAutospacing="1"/>
        <w:rPr>
          <w:color w:val="000000" w:themeColor="text1"/>
          <w:sz w:val="28"/>
          <w:szCs w:val="28"/>
        </w:rPr>
      </w:pPr>
      <w:r w:rsidRPr="00E238D3">
        <w:rPr>
          <w:rStyle w:val="Strong"/>
          <w:b w:val="0"/>
          <w:color w:val="000000" w:themeColor="text1"/>
          <w:sz w:val="28"/>
          <w:szCs w:val="28"/>
        </w:rPr>
        <w:t>50 g</w:t>
      </w:r>
      <w:r w:rsidRPr="00E238D3">
        <w:rPr>
          <w:color w:val="000000" w:themeColor="text1"/>
          <w:sz w:val="28"/>
          <w:szCs w:val="28"/>
        </w:rPr>
        <w:t xml:space="preserve"> </w:t>
      </w:r>
      <w:r w:rsidRPr="00E238D3">
        <w:rPr>
          <w:rStyle w:val="description"/>
          <w:color w:val="000000" w:themeColor="text1"/>
          <w:sz w:val="28"/>
          <w:szCs w:val="28"/>
        </w:rPr>
        <w:t>(1 cup packed) baby English spinach leaves.</w:t>
      </w:r>
    </w:p>
    <w:p w:rsidR="00E238D3" w:rsidRPr="00E238D3" w:rsidRDefault="00E238D3" w:rsidP="00E238D3">
      <w:pPr>
        <w:numPr>
          <w:ilvl w:val="0"/>
          <w:numId w:val="1"/>
        </w:numPr>
        <w:spacing w:before="100" w:beforeAutospacing="1" w:after="100" w:afterAutospacing="1"/>
        <w:rPr>
          <w:color w:val="000000" w:themeColor="text1"/>
          <w:sz w:val="28"/>
          <w:szCs w:val="28"/>
        </w:rPr>
      </w:pPr>
      <w:r w:rsidRPr="00E238D3">
        <w:rPr>
          <w:rStyle w:val="description"/>
          <w:color w:val="000000" w:themeColor="text1"/>
          <w:sz w:val="28"/>
          <w:szCs w:val="28"/>
        </w:rPr>
        <w:t>Hot chilli sauce, to taste.</w:t>
      </w:r>
    </w:p>
    <w:p w:rsidR="00E238D3" w:rsidRPr="00E238D3" w:rsidRDefault="00E238D3" w:rsidP="00E238D3">
      <w:pPr>
        <w:numPr>
          <w:ilvl w:val="0"/>
          <w:numId w:val="1"/>
        </w:numPr>
        <w:spacing w:before="100" w:beforeAutospacing="1" w:after="100" w:afterAutospacing="1"/>
        <w:rPr>
          <w:color w:val="000000" w:themeColor="text1"/>
          <w:sz w:val="28"/>
          <w:szCs w:val="28"/>
        </w:rPr>
      </w:pPr>
      <w:r w:rsidRPr="00E238D3">
        <w:rPr>
          <w:rStyle w:val="description"/>
          <w:color w:val="000000" w:themeColor="text1"/>
          <w:sz w:val="28"/>
          <w:szCs w:val="28"/>
        </w:rPr>
        <w:t>Olive oil spray, for toasting.</w:t>
      </w:r>
    </w:p>
    <w:p w:rsidR="00E238D3" w:rsidRPr="00E238D3" w:rsidRDefault="00E238D3" w:rsidP="00E238D3">
      <w:pPr>
        <w:numPr>
          <w:ilvl w:val="0"/>
          <w:numId w:val="1"/>
        </w:numPr>
        <w:spacing w:before="100" w:beforeAutospacing="1" w:after="100" w:afterAutospacing="1"/>
        <w:rPr>
          <w:color w:val="000000" w:themeColor="text1"/>
          <w:sz w:val="28"/>
          <w:szCs w:val="28"/>
        </w:rPr>
      </w:pPr>
      <w:r w:rsidRPr="00E238D3">
        <w:rPr>
          <w:rStyle w:val="Strong"/>
          <w:b w:val="0"/>
          <w:color w:val="000000" w:themeColor="text1"/>
          <w:sz w:val="28"/>
          <w:szCs w:val="28"/>
        </w:rPr>
        <w:t>95 g</w:t>
      </w:r>
      <w:r w:rsidRPr="00E238D3">
        <w:rPr>
          <w:color w:val="000000" w:themeColor="text1"/>
          <w:sz w:val="28"/>
          <w:szCs w:val="28"/>
        </w:rPr>
        <w:t xml:space="preserve"> </w:t>
      </w:r>
      <w:r w:rsidRPr="00E238D3">
        <w:rPr>
          <w:rStyle w:val="description"/>
          <w:color w:val="000000" w:themeColor="text1"/>
          <w:sz w:val="28"/>
          <w:szCs w:val="28"/>
        </w:rPr>
        <w:t>(1/3 cup) natural yoghurt.</w:t>
      </w:r>
    </w:p>
    <w:p w:rsidR="00E238D3" w:rsidRPr="00E238D3" w:rsidRDefault="00E238D3" w:rsidP="00E238D3">
      <w:pPr>
        <w:numPr>
          <w:ilvl w:val="0"/>
          <w:numId w:val="1"/>
        </w:numPr>
        <w:spacing w:before="100" w:beforeAutospacing="1" w:after="100" w:afterAutospacing="1"/>
        <w:rPr>
          <w:color w:val="000000" w:themeColor="text1"/>
          <w:sz w:val="28"/>
          <w:szCs w:val="28"/>
        </w:rPr>
      </w:pPr>
      <w:r w:rsidRPr="00E238D3">
        <w:rPr>
          <w:rStyle w:val="description"/>
          <w:color w:val="000000" w:themeColor="text1"/>
          <w:sz w:val="28"/>
          <w:szCs w:val="28"/>
        </w:rPr>
        <w:t>Coriander leaves, to garnish.</w:t>
      </w:r>
    </w:p>
    <w:p w:rsidR="00E238D3" w:rsidRPr="00E238D3" w:rsidRDefault="00E238D3" w:rsidP="00E238D3">
      <w:pPr>
        <w:pStyle w:val="Heading2"/>
        <w:rPr>
          <w:rFonts w:asciiTheme="minorHAnsi" w:hAnsiTheme="minorHAnsi"/>
          <w:b w:val="0"/>
          <w:color w:val="000000" w:themeColor="text1"/>
          <w:sz w:val="28"/>
          <w:szCs w:val="28"/>
        </w:rPr>
      </w:pPr>
      <w:r w:rsidRPr="00E238D3">
        <w:rPr>
          <w:rFonts w:asciiTheme="minorHAnsi" w:hAnsiTheme="minorHAnsi"/>
          <w:b w:val="0"/>
          <w:color w:val="000000" w:themeColor="text1"/>
          <w:sz w:val="28"/>
          <w:szCs w:val="28"/>
        </w:rPr>
        <w:t>Directions</w:t>
      </w:r>
    </w:p>
    <w:p w:rsidR="00E238D3" w:rsidRPr="00E238D3" w:rsidRDefault="00E238D3" w:rsidP="00E238D3">
      <w:pPr>
        <w:ind w:left="720"/>
        <w:rPr>
          <w:color w:val="000000" w:themeColor="text1"/>
          <w:sz w:val="28"/>
          <w:szCs w:val="28"/>
        </w:rPr>
      </w:pPr>
      <w:r w:rsidRPr="00E238D3">
        <w:rPr>
          <w:color w:val="000000" w:themeColor="text1"/>
          <w:sz w:val="28"/>
          <w:szCs w:val="28"/>
        </w:rPr>
        <w:t>1. Heat the olive oil in a large non-stick frying pan over medium–high heat. Add the mushrooms and cook, stirring, for 3–4 minutes or until golden. Add the garlic and cook for 30 seconds or until fragrant. Add the beans and tomato and cook for 1 minute or until heated through. Season to taste with sea salt and freshly ground black pepper. Set aside.</w:t>
      </w:r>
      <w:r w:rsidRPr="00E238D3">
        <w:rPr>
          <w:color w:val="000000" w:themeColor="text1"/>
          <w:sz w:val="28"/>
          <w:szCs w:val="28"/>
        </w:rPr>
        <w:br/>
      </w:r>
      <w:r w:rsidRPr="00E238D3">
        <w:rPr>
          <w:color w:val="000000" w:themeColor="text1"/>
          <w:sz w:val="28"/>
          <w:szCs w:val="28"/>
        </w:rPr>
        <w:br/>
        <w:t>2. Preheat a sandwich press. Spread a quarter of the mushroom mixture over half of a tortilla. Top with a quarter of the cheese, a quarter of the spinach leaves, and chilli sauce to taste. Fold the tortilla over to enclose the filling. Repeat with the remaining tortillas and fillings.</w:t>
      </w:r>
      <w:r w:rsidRPr="00E238D3">
        <w:rPr>
          <w:color w:val="000000" w:themeColor="text1"/>
          <w:sz w:val="28"/>
          <w:szCs w:val="28"/>
        </w:rPr>
        <w:br/>
      </w:r>
      <w:r w:rsidRPr="00E238D3">
        <w:rPr>
          <w:color w:val="000000" w:themeColor="text1"/>
          <w:sz w:val="28"/>
          <w:szCs w:val="28"/>
        </w:rPr>
        <w:br/>
        <w:t>3. Spray the quesadillas on both sides with oil. Cook in batches in the sandwich press for 3 minutes or until the quesadillas are crisp and the cheese has melted. Serve with a dollop of yoghurt, garnished with coriander.</w:t>
      </w:r>
    </w:p>
    <w:p w:rsidR="00E238D3" w:rsidRPr="00E238D3" w:rsidRDefault="00E238D3" w:rsidP="00E238D3">
      <w:pPr>
        <w:pStyle w:val="Heading2"/>
        <w:rPr>
          <w:rFonts w:asciiTheme="minorHAnsi" w:hAnsiTheme="minorHAnsi"/>
          <w:b w:val="0"/>
          <w:color w:val="000000" w:themeColor="text1"/>
          <w:sz w:val="28"/>
          <w:szCs w:val="28"/>
        </w:rPr>
      </w:pPr>
      <w:r w:rsidRPr="00E238D3">
        <w:rPr>
          <w:rFonts w:asciiTheme="minorHAnsi" w:hAnsiTheme="minorHAnsi"/>
          <w:b w:val="0"/>
          <w:color w:val="000000" w:themeColor="text1"/>
          <w:sz w:val="28"/>
          <w:szCs w:val="28"/>
        </w:rPr>
        <w:t>Note</w:t>
      </w:r>
    </w:p>
    <w:p w:rsidR="00E238D3" w:rsidRPr="00E238D3" w:rsidRDefault="00E238D3" w:rsidP="00E238D3">
      <w:pPr>
        <w:pStyle w:val="NormalWeb"/>
        <w:rPr>
          <w:rFonts w:asciiTheme="minorHAnsi" w:hAnsiTheme="minorHAnsi"/>
          <w:b/>
          <w:sz w:val="28"/>
          <w:szCs w:val="28"/>
        </w:rPr>
      </w:pPr>
      <w:r w:rsidRPr="00E238D3">
        <w:rPr>
          <w:rFonts w:asciiTheme="minorHAnsi" w:hAnsiTheme="minorHAnsi"/>
          <w:color w:val="000000" w:themeColor="text1"/>
          <w:sz w:val="28"/>
          <w:szCs w:val="28"/>
        </w:rPr>
        <w:t>* You can</w:t>
      </w:r>
      <w:r w:rsidRPr="00E238D3">
        <w:rPr>
          <w:rFonts w:asciiTheme="minorHAnsi" w:hAnsiTheme="minorHAnsi"/>
          <w:b/>
          <w:sz w:val="28"/>
          <w:szCs w:val="28"/>
        </w:rPr>
        <w:t xml:space="preserve"> replace the tinned beans with 255 g (9 oz/11⁄2 cups) cooked black beans.</w:t>
      </w:r>
      <w:r w:rsidRPr="00E238D3">
        <w:rPr>
          <w:rFonts w:asciiTheme="minorHAnsi" w:hAnsiTheme="minorHAnsi"/>
          <w:b/>
          <w:sz w:val="28"/>
          <w:szCs w:val="28"/>
        </w:rPr>
        <w:br/>
        <w:t>* Instead of using a sandwich press, you can cook the quesadillas in a large non-stick frying pan for 2 minutes each side.</w:t>
      </w:r>
    </w:p>
    <w:p w:rsidR="002E4544" w:rsidRDefault="002E4544"/>
    <w:sectPr w:rsidR="002E4544" w:rsidSect="002E454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81E69"/>
    <w:multiLevelType w:val="multilevel"/>
    <w:tmpl w:val="FDFA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38D3"/>
    <w:rsid w:val="000B619A"/>
    <w:rsid w:val="002E4544"/>
    <w:rsid w:val="00403DF5"/>
    <w:rsid w:val="00857585"/>
    <w:rsid w:val="00E238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ind w:left="697" w:hanging="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544"/>
  </w:style>
  <w:style w:type="paragraph" w:styleId="Heading1">
    <w:name w:val="heading 1"/>
    <w:basedOn w:val="Normal"/>
    <w:link w:val="Heading1Char"/>
    <w:uiPriority w:val="9"/>
    <w:qFormat/>
    <w:rsid w:val="00E238D3"/>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238D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8D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E238D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238D3"/>
    <w:rPr>
      <w:b/>
      <w:bCs/>
    </w:rPr>
  </w:style>
  <w:style w:type="character" w:customStyle="1" w:styleId="description">
    <w:name w:val="description"/>
    <w:basedOn w:val="DefaultParagraphFont"/>
    <w:rsid w:val="00E238D3"/>
  </w:style>
  <w:style w:type="paragraph" w:styleId="NormalWeb">
    <w:name w:val="Normal (Web)"/>
    <w:basedOn w:val="Normal"/>
    <w:uiPriority w:val="99"/>
    <w:semiHidden/>
    <w:unhideWhenUsed/>
    <w:rsid w:val="00E238D3"/>
    <w:pPr>
      <w:spacing w:before="100" w:beforeAutospacing="1" w:after="100" w:afterAutospacing="1"/>
      <w:ind w:left="0" w:firstLine="0"/>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974411685">
      <w:bodyDiv w:val="1"/>
      <w:marLeft w:val="0"/>
      <w:marRight w:val="0"/>
      <w:marTop w:val="0"/>
      <w:marBottom w:val="0"/>
      <w:divBdr>
        <w:top w:val="none" w:sz="0" w:space="0" w:color="auto"/>
        <w:left w:val="none" w:sz="0" w:space="0" w:color="auto"/>
        <w:bottom w:val="none" w:sz="0" w:space="0" w:color="auto"/>
        <w:right w:val="none" w:sz="0" w:space="0" w:color="auto"/>
      </w:divBdr>
      <w:divsChild>
        <w:div w:id="1498836814">
          <w:marLeft w:val="0"/>
          <w:marRight w:val="0"/>
          <w:marTop w:val="0"/>
          <w:marBottom w:val="0"/>
          <w:divBdr>
            <w:top w:val="none" w:sz="0" w:space="0" w:color="auto"/>
            <w:left w:val="none" w:sz="0" w:space="0" w:color="auto"/>
            <w:bottom w:val="none" w:sz="0" w:space="0" w:color="auto"/>
            <w:right w:val="none" w:sz="0" w:space="0" w:color="auto"/>
          </w:divBdr>
        </w:div>
      </w:divsChild>
    </w:div>
    <w:div w:id="102868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2015-09-06T15:07:00Z</dcterms:created>
  <dcterms:modified xsi:type="dcterms:W3CDTF">2015-09-06T15:09:00Z</dcterms:modified>
</cp:coreProperties>
</file>